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D238" w14:textId="77777777" w:rsidR="00576914" w:rsidRPr="00003E4C" w:rsidRDefault="00576914" w:rsidP="00576914">
      <w:pPr>
        <w:pStyle w:val="Heading1"/>
        <w:rPr>
          <w:rFonts w:ascii="Arial" w:hAnsi="Arial" w:cs="Arial"/>
          <w:lang w:val="en-US"/>
        </w:rPr>
      </w:pPr>
      <w:bookmarkStart w:id="0" w:name="_Toc43139082"/>
      <w:r w:rsidRPr="00003E4C">
        <w:rPr>
          <w:rFonts w:ascii="Arial" w:hAnsi="Arial" w:cs="Arial"/>
          <w:lang w:val="en-US"/>
        </w:rPr>
        <w:t>AGENDA OF THE ANNUAL GENERAL MEETING OF TSHWANE AQUATICS (NORTHERN TIGERS SWIMMING)</w:t>
      </w:r>
      <w:bookmarkEnd w:id="0"/>
      <w:r w:rsidRPr="00003E4C">
        <w:rPr>
          <w:rFonts w:ascii="Arial" w:hAnsi="Arial" w:cs="Arial"/>
          <w:lang w:val="en-US"/>
        </w:rPr>
        <w:t xml:space="preserve"> </w:t>
      </w:r>
    </w:p>
    <w:p w14:paraId="3E34650B" w14:textId="77777777" w:rsidR="00576914" w:rsidRPr="00003E4C" w:rsidRDefault="00576914" w:rsidP="00576914">
      <w:pPr>
        <w:rPr>
          <w:rFonts w:ascii="Arial" w:hAnsi="Arial" w:cs="Arial"/>
          <w:sz w:val="24"/>
          <w:szCs w:val="24"/>
        </w:rPr>
      </w:pPr>
    </w:p>
    <w:p w14:paraId="1FB2B55F" w14:textId="13B52BD1" w:rsidR="00AB3391" w:rsidRPr="00AB3391" w:rsidRDefault="00576914" w:rsidP="00AB3391">
      <w:pPr>
        <w:tabs>
          <w:tab w:val="left" w:pos="630"/>
        </w:tabs>
        <w:rPr>
          <w:rFonts w:ascii="Arial" w:hAnsi="Arial" w:cs="Arial"/>
          <w:b/>
          <w:bCs/>
          <w:color w:val="2F5496" w:themeColor="accent1" w:themeShade="BF"/>
          <w:lang w:val="en-US"/>
        </w:rPr>
      </w:pP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>O</w:t>
      </w:r>
      <w:r>
        <w:rPr>
          <w:rFonts w:ascii="Arial" w:hAnsi="Arial" w:cs="Arial"/>
          <w:b/>
          <w:bCs/>
          <w:color w:val="2F5496" w:themeColor="accent1" w:themeShade="BF"/>
          <w:lang w:val="en-US"/>
        </w:rPr>
        <w:t>n</w:t>
      </w: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 xml:space="preserve"> </w:t>
      </w:r>
      <w:r w:rsidR="00E2752A">
        <w:rPr>
          <w:rFonts w:ascii="Arial" w:hAnsi="Arial" w:cs="Arial"/>
          <w:b/>
          <w:bCs/>
          <w:color w:val="2F5496" w:themeColor="accent1" w:themeShade="BF"/>
          <w:lang w:val="en-US"/>
        </w:rPr>
        <w:t>THURSDAY</w:t>
      </w: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 xml:space="preserve"> </w:t>
      </w:r>
      <w:r w:rsidR="00FD52C2">
        <w:rPr>
          <w:rFonts w:ascii="Arial" w:hAnsi="Arial" w:cs="Arial"/>
          <w:b/>
          <w:bCs/>
          <w:color w:val="2F5496" w:themeColor="accent1" w:themeShade="BF"/>
          <w:lang w:val="en-US"/>
        </w:rPr>
        <w:t>1</w:t>
      </w:r>
      <w:r w:rsidR="00E2752A">
        <w:rPr>
          <w:rFonts w:ascii="Arial" w:hAnsi="Arial" w:cs="Arial"/>
          <w:b/>
          <w:bCs/>
          <w:color w:val="2F5496" w:themeColor="accent1" w:themeShade="BF"/>
          <w:lang w:val="en-US"/>
        </w:rPr>
        <w:t>9</w:t>
      </w:r>
      <w:r w:rsidRPr="002027F4">
        <w:rPr>
          <w:rFonts w:ascii="Arial" w:hAnsi="Arial" w:cs="Arial"/>
          <w:b/>
          <w:bCs/>
          <w:color w:val="2F5496" w:themeColor="accent1" w:themeShade="BF"/>
          <w:vertAlign w:val="superscript"/>
          <w:lang w:val="en-US"/>
        </w:rPr>
        <w:t>th</w:t>
      </w: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 xml:space="preserve"> Ju</w:t>
      </w:r>
      <w:r w:rsidR="00E2752A">
        <w:rPr>
          <w:rFonts w:ascii="Arial" w:hAnsi="Arial" w:cs="Arial"/>
          <w:b/>
          <w:bCs/>
          <w:color w:val="2F5496" w:themeColor="accent1" w:themeShade="BF"/>
          <w:lang w:val="en-US"/>
        </w:rPr>
        <w:t>ne</w:t>
      </w: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 xml:space="preserve"> 202</w:t>
      </w:r>
      <w:r w:rsidR="00E2752A">
        <w:rPr>
          <w:rFonts w:ascii="Arial" w:hAnsi="Arial" w:cs="Arial"/>
          <w:b/>
          <w:bCs/>
          <w:color w:val="2F5496" w:themeColor="accent1" w:themeShade="BF"/>
          <w:lang w:val="en-US"/>
        </w:rPr>
        <w:t>5</w:t>
      </w: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 xml:space="preserve"> </w:t>
      </w:r>
      <w:r>
        <w:rPr>
          <w:rFonts w:ascii="Arial" w:hAnsi="Arial" w:cs="Arial"/>
          <w:b/>
          <w:bCs/>
          <w:color w:val="2F5496" w:themeColor="accent1" w:themeShade="BF"/>
          <w:lang w:val="en-US"/>
        </w:rPr>
        <w:t xml:space="preserve">at </w:t>
      </w: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>1</w:t>
      </w:r>
      <w:r w:rsidR="00550CA6">
        <w:rPr>
          <w:rFonts w:ascii="Arial" w:hAnsi="Arial" w:cs="Arial"/>
          <w:b/>
          <w:bCs/>
          <w:color w:val="2F5496" w:themeColor="accent1" w:themeShade="BF"/>
          <w:lang w:val="en-US"/>
        </w:rPr>
        <w:t>8</w:t>
      </w:r>
      <w:r w:rsidR="00E2752A">
        <w:rPr>
          <w:rFonts w:ascii="Arial" w:hAnsi="Arial" w:cs="Arial"/>
          <w:b/>
          <w:bCs/>
          <w:color w:val="2F5496" w:themeColor="accent1" w:themeShade="BF"/>
          <w:lang w:val="en-US"/>
        </w:rPr>
        <w:t>h</w:t>
      </w:r>
      <w:r>
        <w:rPr>
          <w:rFonts w:ascii="Arial" w:hAnsi="Arial" w:cs="Arial"/>
          <w:b/>
          <w:bCs/>
          <w:color w:val="2F5496" w:themeColor="accent1" w:themeShade="BF"/>
          <w:lang w:val="en-US"/>
        </w:rPr>
        <w:t>3</w:t>
      </w:r>
      <w:r w:rsidRPr="002027F4">
        <w:rPr>
          <w:rFonts w:ascii="Arial" w:hAnsi="Arial" w:cs="Arial"/>
          <w:b/>
          <w:bCs/>
          <w:color w:val="2F5496" w:themeColor="accent1" w:themeShade="BF"/>
          <w:lang w:val="en-US"/>
        </w:rPr>
        <w:t>0</w:t>
      </w:r>
      <w:r w:rsidR="00AB3391">
        <w:rPr>
          <w:rFonts w:ascii="Arial" w:hAnsi="Arial" w:cs="Arial"/>
          <w:b/>
          <w:bCs/>
          <w:color w:val="2F5496" w:themeColor="accent1" w:themeShade="BF"/>
          <w:lang w:val="en-US"/>
        </w:rPr>
        <w:t>,</w:t>
      </w:r>
      <w:bookmarkStart w:id="1" w:name="_Hlk102974191"/>
      <w:r w:rsidR="00AB3391" w:rsidRPr="00AB3391">
        <w:rPr>
          <w:rFonts w:cs="Arial"/>
          <w:b/>
          <w:szCs w:val="22"/>
        </w:rPr>
        <w:t xml:space="preserve"> </w:t>
      </w:r>
      <w:r w:rsidR="00AB3391" w:rsidRPr="00AB3391">
        <w:rPr>
          <w:rFonts w:ascii="Arial" w:hAnsi="Arial" w:cs="Arial"/>
          <w:b/>
          <w:bCs/>
          <w:color w:val="2F5496" w:themeColor="accent1" w:themeShade="BF"/>
          <w:lang w:val="en-US"/>
        </w:rPr>
        <w:t>Future Africa Campus, University of Pretoria, South St, Pretoria.</w:t>
      </w:r>
    </w:p>
    <w:bookmarkEnd w:id="1"/>
    <w:p w14:paraId="7B152166" w14:textId="25E4AED1" w:rsidR="00576914" w:rsidRPr="002027F4" w:rsidRDefault="00576914" w:rsidP="00AB3391">
      <w:pPr>
        <w:tabs>
          <w:tab w:val="left" w:pos="630"/>
        </w:tabs>
        <w:rPr>
          <w:rFonts w:ascii="Arial" w:hAnsi="Arial" w:cs="Arial"/>
          <w:b/>
          <w:bCs/>
          <w:color w:val="2F5496" w:themeColor="accent1" w:themeShade="BF"/>
          <w:lang w:val="en-US"/>
        </w:rPr>
      </w:pPr>
    </w:p>
    <w:p w14:paraId="74AF2E0D" w14:textId="77777777" w:rsidR="00576914" w:rsidRDefault="00576914" w:rsidP="00576914">
      <w:pPr>
        <w:rPr>
          <w:rFonts w:ascii="Arial" w:hAnsi="Arial" w:cs="Arial"/>
          <w:sz w:val="24"/>
          <w:szCs w:val="24"/>
        </w:rPr>
      </w:pPr>
    </w:p>
    <w:p w14:paraId="7F86AD6B" w14:textId="77777777" w:rsidR="00576914" w:rsidRPr="00003E4C" w:rsidRDefault="00576914" w:rsidP="00576914">
      <w:pPr>
        <w:rPr>
          <w:rFonts w:ascii="Arial" w:hAnsi="Arial" w:cs="Arial"/>
          <w:sz w:val="24"/>
          <w:szCs w:val="24"/>
        </w:rPr>
      </w:pPr>
    </w:p>
    <w:p w14:paraId="6CB7D615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Welcome</w:t>
      </w:r>
    </w:p>
    <w:p w14:paraId="639CD957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Apologies</w:t>
      </w:r>
    </w:p>
    <w:p w14:paraId="134AC63C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Member Credentials</w:t>
      </w:r>
    </w:p>
    <w:p w14:paraId="36A3A74A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Notice convening the Meeting</w:t>
      </w:r>
    </w:p>
    <w:p w14:paraId="3F55A444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Minutes of the previous Annual General Meeting</w:t>
      </w:r>
    </w:p>
    <w:p w14:paraId="538B8B23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Matters arising from the Minutes</w:t>
      </w:r>
    </w:p>
    <w:p w14:paraId="2B658DAA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Receive and adopt the annual report of the President</w:t>
      </w:r>
    </w:p>
    <w:p w14:paraId="71F88553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Consider applications for affiliated or associated membership</w:t>
      </w:r>
    </w:p>
    <w:p w14:paraId="661FC7CC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Receive and adopt the reports of the Committees</w:t>
      </w:r>
    </w:p>
    <w:p w14:paraId="6C40C6AE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Consider and deal with notices of motion</w:t>
      </w:r>
    </w:p>
    <w:p w14:paraId="0C12FECB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 xml:space="preserve">Elect the office bearers and Committees </w:t>
      </w:r>
    </w:p>
    <w:p w14:paraId="4FC575B5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Appoint Auditors</w:t>
      </w:r>
    </w:p>
    <w:p w14:paraId="654170ED" w14:textId="77777777" w:rsidR="00576914" w:rsidRPr="00D44D3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Consider and elect [on the recommendations submitted by the Executive] of Honorary Life Members and to award Meritorious service badges</w:t>
      </w:r>
    </w:p>
    <w:p w14:paraId="1A961B94" w14:textId="4FB4F5F1" w:rsidR="00576914" w:rsidRDefault="00576914" w:rsidP="00576914">
      <w:pPr>
        <w:pStyle w:val="Head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4D34">
        <w:rPr>
          <w:rFonts w:ascii="Arial" w:hAnsi="Arial" w:cs="Arial"/>
          <w:sz w:val="24"/>
          <w:szCs w:val="24"/>
        </w:rPr>
        <w:t>Consider and deal with any matter of which due notice has been given by the Executive or any member in good standing</w:t>
      </w:r>
    </w:p>
    <w:p w14:paraId="0BACAA53" w14:textId="77777777" w:rsidR="00576914" w:rsidRPr="00003E4C" w:rsidRDefault="00576914" w:rsidP="00576914">
      <w:pPr>
        <w:rPr>
          <w:rFonts w:ascii="Arial" w:hAnsi="Arial" w:cs="Arial"/>
          <w:sz w:val="24"/>
          <w:szCs w:val="24"/>
        </w:rPr>
      </w:pPr>
    </w:p>
    <w:sectPr w:rsidR="00576914" w:rsidRPr="00003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67E6"/>
    <w:multiLevelType w:val="hybridMultilevel"/>
    <w:tmpl w:val="62B2C5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4"/>
    <w:rsid w:val="00020547"/>
    <w:rsid w:val="003733C8"/>
    <w:rsid w:val="003C0081"/>
    <w:rsid w:val="005414A8"/>
    <w:rsid w:val="00550CA6"/>
    <w:rsid w:val="00576914"/>
    <w:rsid w:val="006261A1"/>
    <w:rsid w:val="00871B42"/>
    <w:rsid w:val="008F7AA0"/>
    <w:rsid w:val="00AB3391"/>
    <w:rsid w:val="00E2752A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0FEE8D"/>
  <w15:chartTrackingRefBased/>
  <w15:docId w15:val="{6E63A850-FD79-48F9-8C78-2FB4C795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9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9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5769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914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 Secretary</dc:creator>
  <cp:keywords/>
  <dc:description/>
  <cp:lastModifiedBy>NTS Secretary</cp:lastModifiedBy>
  <cp:revision>3</cp:revision>
  <cp:lastPrinted>2021-06-04T10:42:00Z</cp:lastPrinted>
  <dcterms:created xsi:type="dcterms:W3CDTF">2024-06-19T14:45:00Z</dcterms:created>
  <dcterms:modified xsi:type="dcterms:W3CDTF">2025-06-11T08:05:00Z</dcterms:modified>
</cp:coreProperties>
</file>